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AF7695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AF7695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68415E38" w:rsidR="00162338" w:rsidRPr="00AF7695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AVISO DE DISPENSA ELETRÔNICA Nº </w:t>
      </w:r>
      <w:r w:rsidR="006D46EB"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00</w:t>
      </w:r>
      <w:r w:rsidR="00151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9</w:t>
      </w:r>
      <w:r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</w:t>
      </w:r>
      <w:r w:rsidR="003D45A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6</w:t>
      </w:r>
    </w:p>
    <w:p w14:paraId="24D6F621" w14:textId="77777777" w:rsidR="00162338" w:rsidRPr="00AF7695" w:rsidRDefault="00162338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0F443DAE" w:rsidR="00162338" w:rsidRPr="00AF7695" w:rsidRDefault="00000000" w:rsidP="00DB58D7">
      <w:pPr>
        <w:snapToGrid w:val="0"/>
        <w:spacing w:after="0" w:line="240" w:lineRule="auto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AF7695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>A Prefeitura Municipal de São Gabriel da Palha</w:t>
      </w:r>
    </w:p>
    <w:p w14:paraId="3DBA8C3E" w14:textId="36D47A34" w:rsidR="00162338" w:rsidRDefault="00000000" w:rsidP="00DB58D7">
      <w:pPr>
        <w:pStyle w:val="Aviso-ClusulaPrincipal"/>
        <w:keepNext w:val="0"/>
        <w:keepLines w:val="0"/>
        <w:widowControl w:val="0"/>
        <w:spacing w:before="0" w:after="0" w:line="240" w:lineRule="auto"/>
        <w:rPr>
          <w:rFonts w:ascii="Verdana" w:hAnsi="Verdana"/>
          <w:b w:val="0"/>
          <w:sz w:val="20"/>
          <w:szCs w:val="20"/>
        </w:rPr>
      </w:pPr>
      <w:r w:rsidRPr="00AF7695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AF7695">
        <w:rPr>
          <w:rFonts w:ascii="Verdana" w:hAnsi="Verdana"/>
          <w:b w:val="0"/>
          <w:sz w:val="20"/>
          <w:szCs w:val="20"/>
        </w:rPr>
        <w:t xml:space="preserve"> a</w:t>
      </w:r>
      <w:r w:rsidRPr="00AF7695">
        <w:rPr>
          <w:rFonts w:ascii="Verdana" w:hAnsi="Verdana"/>
          <w:b w:val="0"/>
          <w:sz w:val="20"/>
          <w:szCs w:val="20"/>
        </w:rPr>
        <w:t xml:space="preserve"> </w:t>
      </w:r>
      <w:r w:rsidR="00151D89" w:rsidRPr="00151D89">
        <w:rPr>
          <w:rFonts w:ascii="Verdana" w:hAnsi="Verdana"/>
          <w:b w:val="0"/>
          <w:bCs/>
          <w:sz w:val="20"/>
          <w:szCs w:val="20"/>
        </w:rPr>
        <w:t>a</w:t>
      </w:r>
      <w:r w:rsidR="00151D89" w:rsidRPr="00151D89">
        <w:rPr>
          <w:rFonts w:ascii="Verdana" w:hAnsi="Verdana"/>
          <w:b w:val="0"/>
          <w:bCs/>
          <w:color w:val="auto"/>
          <w:sz w:val="20"/>
          <w:szCs w:val="20"/>
        </w:rPr>
        <w:t>quisição de materiais diversos específicos para fonoaudiologia atendendo as necessidades do Setor de Fisioterapia  da secretaria Municipal de Saúde</w:t>
      </w:r>
      <w:r w:rsidR="00151D89" w:rsidRPr="00151D89">
        <w:rPr>
          <w:rFonts w:ascii="Verdana" w:hAnsi="Verdana"/>
          <w:b w:val="0"/>
          <w:bCs/>
          <w:sz w:val="20"/>
          <w:szCs w:val="20"/>
        </w:rPr>
        <w:t>, deste município</w:t>
      </w:r>
      <w:r w:rsidRPr="00AF7695">
        <w:rPr>
          <w:rFonts w:ascii="Verdana" w:hAnsi="Verdana" w:cs="Verdana"/>
          <w:b w:val="0"/>
          <w:sz w:val="20"/>
          <w:szCs w:val="20"/>
        </w:rPr>
        <w:t>,</w:t>
      </w:r>
      <w:r w:rsidRPr="00AF7695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p w14:paraId="0052E3EA" w14:textId="77777777" w:rsidR="003D45AA" w:rsidRPr="00AF7695" w:rsidRDefault="003D45AA" w:rsidP="00DB58D7">
      <w:pPr>
        <w:pStyle w:val="Aviso-ClusulaPrincipal"/>
        <w:keepNext w:val="0"/>
        <w:keepLines w:val="0"/>
        <w:widowControl w:val="0"/>
        <w:spacing w:before="0" w:after="0" w:line="240" w:lineRule="auto"/>
        <w:rPr>
          <w:rFonts w:ascii="Verdana" w:hAnsi="Verdana"/>
          <w:b w:val="0"/>
          <w:sz w:val="20"/>
          <w:szCs w:val="20"/>
        </w:rPr>
      </w:pPr>
    </w:p>
    <w:tbl>
      <w:tblPr>
        <w:tblW w:w="0" w:type="auto"/>
        <w:tblInd w:w="5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90"/>
        <w:gridCol w:w="4255"/>
        <w:gridCol w:w="846"/>
        <w:gridCol w:w="1350"/>
        <w:gridCol w:w="1759"/>
      </w:tblGrid>
      <w:tr w:rsidR="00151D89" w:rsidRPr="00730EA8" w14:paraId="63505FE2" w14:textId="77777777" w:rsidTr="00151D89">
        <w:tc>
          <w:tcPr>
            <w:tcW w:w="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86FD0D7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bookmarkStart w:id="0" w:name="_Hlk225245138"/>
            <w:r w:rsidRPr="00730EA8">
              <w:rPr>
                <w:rFonts w:ascii="Verdana" w:hAnsi="Verdana" w:cs="Arial"/>
                <w:b/>
                <w:bCs/>
              </w:rPr>
              <w:t>Item</w:t>
            </w:r>
          </w:p>
        </w:tc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4AB95E2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  <w:b/>
                <w:bCs/>
              </w:rPr>
              <w:t>Descrição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5A1D2DF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  <w:b/>
                <w:bCs/>
              </w:rPr>
              <w:t>Quant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C2391B3" w14:textId="77777777" w:rsidR="00151D89" w:rsidRPr="00730EA8" w:rsidRDefault="00151D89" w:rsidP="003D48E4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b/>
                <w:bCs/>
                <w:sz w:val="20"/>
                <w:szCs w:val="20"/>
              </w:rPr>
              <w:t>Preço unitário Estimado</w:t>
            </w:r>
          </w:p>
        </w:tc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994DF5" w14:textId="77777777" w:rsidR="00151D89" w:rsidRPr="00730EA8" w:rsidRDefault="00151D89" w:rsidP="003D48E4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b/>
                <w:bCs/>
                <w:sz w:val="20"/>
                <w:szCs w:val="20"/>
              </w:rPr>
              <w:t>Preço total  estimado</w:t>
            </w:r>
          </w:p>
        </w:tc>
      </w:tr>
      <w:tr w:rsidR="00151D89" w:rsidRPr="00730EA8" w14:paraId="20E1067C" w14:textId="77777777" w:rsidTr="00151D89">
        <w:tc>
          <w:tcPr>
            <w:tcW w:w="7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D7B3D91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t>01</w:t>
            </w:r>
          </w:p>
        </w:tc>
        <w:tc>
          <w:tcPr>
            <w:tcW w:w="425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BF59CB3" w14:textId="77777777" w:rsidR="00151D89" w:rsidRPr="00730EA8" w:rsidRDefault="00151D89" w:rsidP="003D48E4">
            <w:pPr>
              <w:pStyle w:val="Corpodetexto"/>
              <w:snapToGrid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O Espelho Nasal Milimetrado de Altmann Pró-Fono (com Bloco de Referência) -  desenvolvido com a finalidade de se quantificar a aeração nasal e para determinar o escape de ar nasal no caso de indivíduos portadores de alterações do esfíncter velofaríngeo.</w:t>
            </w:r>
          </w:p>
          <w:p w14:paraId="38893B45" w14:textId="77777777" w:rsidR="00151D89" w:rsidRPr="00730EA8" w:rsidRDefault="00151D89" w:rsidP="003D48E4">
            <w:pPr>
              <w:pStyle w:val="Corpodetexto"/>
              <w:snapToGrid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 xml:space="preserve">Constando  de uma placa metalizada milimetrada, acompanhada de um Bloco de Referência do mesmo formato e tamanho que o espelho, o qual deve ser utilizado para as anotações referentes a cada paciente. </w:t>
            </w:r>
          </w:p>
          <w:p w14:paraId="03B3A168" w14:textId="77777777" w:rsidR="00151D89" w:rsidRPr="00730EA8" w:rsidRDefault="00151D89" w:rsidP="003D48E4">
            <w:pPr>
              <w:pStyle w:val="Corpodetexto"/>
              <w:snapToGrid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O produto deve conter os dados de responsabilidade técnica.</w:t>
            </w:r>
          </w:p>
        </w:tc>
        <w:tc>
          <w:tcPr>
            <w:tcW w:w="8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D43D65E" w14:textId="77777777" w:rsidR="00151D89" w:rsidRPr="00730EA8" w:rsidRDefault="00151D89" w:rsidP="003D48E4">
            <w:pPr>
              <w:snapToGrid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E83A7D8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t>R$133,65</w:t>
            </w:r>
          </w:p>
        </w:tc>
        <w:tc>
          <w:tcPr>
            <w:tcW w:w="17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CADF30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t>R$133,65</w:t>
            </w:r>
          </w:p>
        </w:tc>
      </w:tr>
      <w:tr w:rsidR="00151D89" w:rsidRPr="00730EA8" w14:paraId="285119D4" w14:textId="77777777" w:rsidTr="00151D89">
        <w:tc>
          <w:tcPr>
            <w:tcW w:w="7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3C298E9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t>02</w:t>
            </w:r>
          </w:p>
        </w:tc>
        <w:tc>
          <w:tcPr>
            <w:tcW w:w="425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B7128FF" w14:textId="77777777" w:rsidR="00151D89" w:rsidRPr="00730EA8" w:rsidRDefault="00151D89" w:rsidP="003D48E4">
            <w:pPr>
              <w:snapToGrid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Cronômetro Digital :</w:t>
            </w:r>
          </w:p>
          <w:p w14:paraId="0F3E65FA" w14:textId="77777777" w:rsidR="00151D89" w:rsidRPr="00730EA8" w:rsidRDefault="00151D89" w:rsidP="003D48E4">
            <w:pPr>
              <w:snapToGrid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 xml:space="preserve">* Especificação técnica mínimas : </w:t>
            </w:r>
            <w:r w:rsidRPr="00730EA8">
              <w:rPr>
                <w:rFonts w:ascii="Verdana" w:hAnsi="Verdana" w:cs="Arial"/>
                <w:color w:val="111111"/>
                <w:sz w:val="20"/>
                <w:szCs w:val="20"/>
                <w:bdr w:val="none" w:sz="0" w:space="0" w:color="000000"/>
                <w:shd w:val="clear" w:color="auto" w:fill="FFFFFF"/>
              </w:rPr>
              <w:t> Faixa de Medição: 0,05 a 40 metros</w:t>
            </w:r>
          </w:p>
          <w:p w14:paraId="67DAE928" w14:textId="77777777" w:rsidR="00151D89" w:rsidRPr="00730EA8" w:rsidRDefault="00151D89" w:rsidP="003D48E4">
            <w:pPr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  <w:bdr w:val="none" w:sz="0" w:space="0" w:color="000000"/>
                <w:shd w:val="clear" w:color="auto" w:fill="FFFFFF"/>
              </w:rPr>
              <w:t>:: Exatidão: 1,5mm</w:t>
            </w:r>
          </w:p>
          <w:p w14:paraId="542F8C5B" w14:textId="77777777" w:rsidR="00151D89" w:rsidRPr="00730EA8" w:rsidRDefault="00151D89" w:rsidP="003D48E4">
            <w:pPr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  <w:bdr w:val="none" w:sz="0" w:space="0" w:color="000000"/>
                <w:shd w:val="clear" w:color="auto" w:fill="FFFFFF"/>
              </w:rPr>
              <w:t>:: Memória: 10 medições</w:t>
            </w:r>
          </w:p>
          <w:p w14:paraId="3F285D52" w14:textId="77777777" w:rsidR="00151D89" w:rsidRPr="00730EA8" w:rsidRDefault="00151D89" w:rsidP="003D48E4">
            <w:pPr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  <w:bdr w:val="none" w:sz="0" w:space="0" w:color="000000"/>
                <w:shd w:val="clear" w:color="auto" w:fill="FFFFFF"/>
              </w:rPr>
              <w:t>:: Alimentação: 2 X 1,5V AA</w:t>
            </w:r>
          </w:p>
          <w:p w14:paraId="0A90D99A" w14:textId="77777777" w:rsidR="00151D89" w:rsidRPr="00730EA8" w:rsidRDefault="00151D89" w:rsidP="003D48E4">
            <w:pPr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  <w:bdr w:val="none" w:sz="0" w:space="0" w:color="000000"/>
                <w:shd w:val="clear" w:color="auto" w:fill="FFFFFF"/>
              </w:rPr>
              <w:t>:: Peso: 120g</w:t>
            </w:r>
          </w:p>
          <w:p w14:paraId="71F88F02" w14:textId="77777777" w:rsidR="00151D89" w:rsidRPr="00730EA8" w:rsidRDefault="00151D89" w:rsidP="003D48E4">
            <w:pPr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  <w:bdr w:val="none" w:sz="0" w:space="0" w:color="000000"/>
                <w:shd w:val="clear" w:color="auto" w:fill="FFFFFF"/>
              </w:rPr>
              <w:t>:: Altura: 60mm</w:t>
            </w:r>
          </w:p>
          <w:p w14:paraId="6793240E" w14:textId="77777777" w:rsidR="00151D89" w:rsidRPr="00730EA8" w:rsidRDefault="00151D89" w:rsidP="003D48E4">
            <w:pPr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  <w:bdr w:val="none" w:sz="0" w:space="0" w:color="000000"/>
                <w:shd w:val="clear" w:color="auto" w:fill="FFFFFF"/>
              </w:rPr>
              <w:t>:: Largura: 145mm</w:t>
            </w:r>
          </w:p>
          <w:p w14:paraId="78E77548" w14:textId="6A7C827D" w:rsidR="00151D89" w:rsidRPr="003D48E4" w:rsidRDefault="00151D89" w:rsidP="003D48E4">
            <w:pPr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  <w:bdr w:val="none" w:sz="0" w:space="0" w:color="000000"/>
                <w:shd w:val="clear" w:color="auto" w:fill="FFFFFF"/>
              </w:rPr>
              <w:t>GARANTIA: 06 MESES</w:t>
            </w:r>
          </w:p>
        </w:tc>
        <w:tc>
          <w:tcPr>
            <w:tcW w:w="8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28B49B5" w14:textId="77777777" w:rsidR="00151D89" w:rsidRPr="00730EA8" w:rsidRDefault="00151D89" w:rsidP="003D48E4">
            <w:pPr>
              <w:snapToGrid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4979D04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t>R$71,00</w:t>
            </w:r>
          </w:p>
        </w:tc>
        <w:tc>
          <w:tcPr>
            <w:tcW w:w="17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6F6A63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t>R$71,00</w:t>
            </w:r>
          </w:p>
        </w:tc>
      </w:tr>
      <w:tr w:rsidR="00151D89" w:rsidRPr="00730EA8" w14:paraId="485FADFC" w14:textId="77777777" w:rsidTr="00151D89">
        <w:tc>
          <w:tcPr>
            <w:tcW w:w="7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A58A6E4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t>03</w:t>
            </w:r>
          </w:p>
        </w:tc>
        <w:tc>
          <w:tcPr>
            <w:tcW w:w="425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607609B" w14:textId="77777777" w:rsidR="00151D89" w:rsidRPr="00730EA8" w:rsidRDefault="00151D89" w:rsidP="003D48E4">
            <w:pPr>
              <w:snapToGrid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Gravador Digital – com as seguintes especificações mínimas:</w:t>
            </w:r>
          </w:p>
          <w:p w14:paraId="2411E3BE" w14:textId="77777777" w:rsidR="00151D89" w:rsidRPr="00730EA8" w:rsidRDefault="00151D89" w:rsidP="003D48E4">
            <w:pPr>
              <w:snapToGrid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 xml:space="preserve">- Gravador de voz com fone de ouvido + 8gb de memoria Características: - ideal para youtubers grava até 140 horas - reproduz musicas mp3 - pode ser usado como pen drive (usb) - display lcd - músicas: mp3, wma, wav - reprodução através de alto-falante interno ou fone de ouvido - grava também via microfone externo (incluso) - possui microfone e auto falante interno - acompanha fone de ouvido - acompanha microfone de lapela para aumento do alcance de captação. - </w:t>
            </w: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lastRenderedPageBreak/>
              <w:t>alimentação: 2 pilhas aaa (não inclusas) - vor controle de gravação de voz - exibe horário em formato 24 horas - dimensões: 16 x 32 x 116 mm (c x l x a) - peso: 30g Funções: - gravador de voz com microfone capacitivo de alta sensibilidade - alcance de 8 metros - alto-falante interno - permite conectar em aparelhos com saída de aúdio p2 - função repeat one / all / a - b - equalizador com 5 modos (normal, pop, rock, jazz, classic) - função adiantar ou retroceder áudio ff / rew (adiantar ou retroceder aúdio) - função lock (trava os botões para prevenir esbarrão indesejado nos botões) - função pausa / stop / power off. - permite excluir um ou vários arquivos - ajuste de volume de reprodução - conexão usb 2.0 - entrada de áudio p2 de 3,5 mm - saída para fone de ouvido p2 de 3,5 mm.</w:t>
            </w:r>
          </w:p>
        </w:tc>
        <w:tc>
          <w:tcPr>
            <w:tcW w:w="8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D5AA3CC" w14:textId="77777777" w:rsidR="00151D89" w:rsidRPr="00730EA8" w:rsidRDefault="00151D89" w:rsidP="003D48E4">
            <w:pPr>
              <w:snapToGrid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b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94AB6A7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t>R$71,00</w:t>
            </w:r>
          </w:p>
        </w:tc>
        <w:tc>
          <w:tcPr>
            <w:tcW w:w="17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4E13F0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t>R$71,00</w:t>
            </w:r>
          </w:p>
        </w:tc>
      </w:tr>
      <w:tr w:rsidR="00151D89" w:rsidRPr="00730EA8" w14:paraId="119F5064" w14:textId="77777777" w:rsidTr="00151D89">
        <w:tc>
          <w:tcPr>
            <w:tcW w:w="7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9A2878C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t>04</w:t>
            </w:r>
          </w:p>
        </w:tc>
        <w:tc>
          <w:tcPr>
            <w:tcW w:w="425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B36C806" w14:textId="77777777" w:rsidR="00151D89" w:rsidRPr="00730EA8" w:rsidRDefault="00151D89" w:rsidP="003D48E4">
            <w:pPr>
              <w:snapToGrid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ELÁSTICO ORTODÔNTICO COLORIDO 5/16 – FORNECIDO EM PACOTE CONTENDO 1000 UNIDADES.</w:t>
            </w:r>
          </w:p>
          <w:p w14:paraId="4FA45091" w14:textId="77777777" w:rsidR="00151D89" w:rsidRPr="00730EA8" w:rsidRDefault="00151D89" w:rsidP="003D48E4">
            <w:pPr>
              <w:snapToGrid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Especificações mínimas: confeccionado em  látex , possui força calibrada, sem forte odor.</w:t>
            </w:r>
          </w:p>
          <w:p w14:paraId="6DB3A1F7" w14:textId="77777777" w:rsidR="00151D89" w:rsidRPr="00730EA8" w:rsidRDefault="00151D89" w:rsidP="003D48E4">
            <w:pPr>
              <w:snapToGrid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DEVE CONTER REGISTRO NA ANVISA.</w:t>
            </w:r>
          </w:p>
          <w:p w14:paraId="1F597206" w14:textId="77777777" w:rsidR="00151D89" w:rsidRPr="00730EA8" w:rsidRDefault="00151D89" w:rsidP="003D48E4">
            <w:pPr>
              <w:snapToGrid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DEVE CONTER DADOS RESPONSAVEL TÉCNICO NO PRODUTO.</w:t>
            </w:r>
          </w:p>
        </w:tc>
        <w:tc>
          <w:tcPr>
            <w:tcW w:w="8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5781C3B" w14:textId="77777777" w:rsidR="00151D89" w:rsidRPr="00730EA8" w:rsidRDefault="00151D89" w:rsidP="003D48E4">
            <w:pPr>
              <w:snapToGrid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BDFEB49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t>R$38,12</w:t>
            </w:r>
          </w:p>
        </w:tc>
        <w:tc>
          <w:tcPr>
            <w:tcW w:w="17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521FEB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t>R$38,12</w:t>
            </w:r>
          </w:p>
        </w:tc>
      </w:tr>
      <w:tr w:rsidR="00151D89" w:rsidRPr="00730EA8" w14:paraId="0E3F1701" w14:textId="77777777" w:rsidTr="00151D89">
        <w:tc>
          <w:tcPr>
            <w:tcW w:w="7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7DBD3E3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t>05</w:t>
            </w:r>
          </w:p>
        </w:tc>
        <w:tc>
          <w:tcPr>
            <w:tcW w:w="425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75C70D9" w14:textId="77777777" w:rsidR="00151D89" w:rsidRPr="00730EA8" w:rsidRDefault="00151D89" w:rsidP="003D48E4">
            <w:pPr>
              <w:snapToGrid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ELÁSTICO ORTODÔNTICO COLORIDO 1/8 – FORNECIDO EM PACOTE CONTENDO 100 UNIDADES.</w:t>
            </w:r>
          </w:p>
          <w:p w14:paraId="70621650" w14:textId="77777777" w:rsidR="00151D89" w:rsidRPr="00730EA8" w:rsidRDefault="00151D89" w:rsidP="003D48E4">
            <w:pPr>
              <w:snapToGrid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Especificações mínimas: confeccionado em  látex , possui força calibrada, sem forte odor.</w:t>
            </w:r>
          </w:p>
          <w:p w14:paraId="7DFEE0F6" w14:textId="77777777" w:rsidR="00151D89" w:rsidRPr="00730EA8" w:rsidRDefault="00151D89" w:rsidP="003D48E4">
            <w:pPr>
              <w:snapToGrid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DEVE CONTER REGISTRO NA ANVISA.</w:t>
            </w:r>
          </w:p>
          <w:p w14:paraId="36093EC5" w14:textId="77777777" w:rsidR="00151D89" w:rsidRPr="00730EA8" w:rsidRDefault="00151D89" w:rsidP="003D48E4">
            <w:pPr>
              <w:snapToGrid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DEVE CONTER DADOS RESPONSAVEL TÉCNICO NO PRODUTO.</w:t>
            </w:r>
          </w:p>
        </w:tc>
        <w:tc>
          <w:tcPr>
            <w:tcW w:w="8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BB9D9B8" w14:textId="77777777" w:rsidR="00151D89" w:rsidRPr="00730EA8" w:rsidRDefault="00151D89" w:rsidP="003D48E4">
            <w:pPr>
              <w:snapToGrid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3E22CA1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t>R$30,00</w:t>
            </w:r>
          </w:p>
        </w:tc>
        <w:tc>
          <w:tcPr>
            <w:tcW w:w="17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D6EC96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t>R$60,00</w:t>
            </w:r>
          </w:p>
        </w:tc>
      </w:tr>
      <w:tr w:rsidR="00151D89" w:rsidRPr="00730EA8" w14:paraId="3872D41A" w14:textId="77777777" w:rsidTr="00151D89">
        <w:tc>
          <w:tcPr>
            <w:tcW w:w="7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562330B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t>06</w:t>
            </w:r>
          </w:p>
        </w:tc>
        <w:tc>
          <w:tcPr>
            <w:tcW w:w="425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34CF0E2" w14:textId="77777777" w:rsidR="00151D89" w:rsidRPr="00730EA8" w:rsidRDefault="00151D89" w:rsidP="003D48E4">
            <w:pPr>
              <w:snapToGrid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 xml:space="preserve">ADESIVO PRÓ-FONO PARA GENERALIZAÇÃO POSTURAS ORAIS - </w:t>
            </w:r>
          </w:p>
          <w:p w14:paraId="79C1D74E" w14:textId="77777777" w:rsidR="00151D89" w:rsidRPr="00730EA8" w:rsidRDefault="00151D89" w:rsidP="003D48E4">
            <w:pPr>
              <w:snapToGrid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 xml:space="preserve">Contendo: </w:t>
            </w:r>
            <w:r w:rsidRPr="00730EA8">
              <w:rPr>
                <w:rStyle w:val="Forte"/>
                <w:rFonts w:ascii="Verdana" w:hAnsi="Verdana" w:cs="Arial"/>
                <w:color w:val="111111"/>
                <w:sz w:val="20"/>
                <w:szCs w:val="20"/>
              </w:rPr>
              <w:t>50 adesivos, sendo dez de cada modelo:</w:t>
            </w:r>
          </w:p>
          <w:p w14:paraId="1C6DB6EF" w14:textId="77777777" w:rsidR="00151D89" w:rsidRPr="00730EA8" w:rsidRDefault="00151D89" w:rsidP="003D48E4">
            <w:pPr>
              <w:pStyle w:val="Corpodetexto"/>
              <w:numPr>
                <w:ilvl w:val="0"/>
                <w:numId w:val="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0"/>
              </w:tabs>
              <w:spacing w:after="0"/>
              <w:ind w:left="0" w:firstLine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proibido boca aberta;</w:t>
            </w:r>
          </w:p>
          <w:p w14:paraId="380FC25F" w14:textId="77777777" w:rsidR="00151D89" w:rsidRPr="00730EA8" w:rsidRDefault="00151D89" w:rsidP="003D48E4">
            <w:pPr>
              <w:pStyle w:val="Corpodetexto"/>
              <w:numPr>
                <w:ilvl w:val="0"/>
                <w:numId w:val="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0"/>
              </w:tabs>
              <w:spacing w:after="0"/>
              <w:ind w:left="0" w:firstLine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proibido língua para fora;</w:t>
            </w:r>
          </w:p>
          <w:p w14:paraId="4FA07E4B" w14:textId="77777777" w:rsidR="00151D89" w:rsidRPr="00730EA8" w:rsidRDefault="00151D89" w:rsidP="003D48E4">
            <w:pPr>
              <w:pStyle w:val="Corpodetexto"/>
              <w:numPr>
                <w:ilvl w:val="0"/>
                <w:numId w:val="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0"/>
              </w:tabs>
              <w:spacing w:after="0"/>
              <w:ind w:left="0" w:firstLine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proibido chupar dedo;</w:t>
            </w:r>
          </w:p>
          <w:p w14:paraId="5B19DD89" w14:textId="77777777" w:rsidR="00151D89" w:rsidRPr="00730EA8" w:rsidRDefault="00151D89" w:rsidP="003D48E4">
            <w:pPr>
              <w:pStyle w:val="Corpodetexto"/>
              <w:numPr>
                <w:ilvl w:val="0"/>
                <w:numId w:val="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0"/>
              </w:tabs>
              <w:spacing w:after="0"/>
              <w:ind w:left="0" w:firstLine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boca fechada;</w:t>
            </w:r>
          </w:p>
          <w:p w14:paraId="0A54A5E4" w14:textId="77777777" w:rsidR="00151D89" w:rsidRPr="00730EA8" w:rsidRDefault="00151D89" w:rsidP="003D48E4">
            <w:pPr>
              <w:pStyle w:val="Corpodetexto"/>
              <w:numPr>
                <w:ilvl w:val="0"/>
                <w:numId w:val="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0"/>
              </w:tabs>
              <w:spacing w:after="0"/>
              <w:ind w:left="0" w:firstLine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língua para dentro.</w:t>
            </w:r>
          </w:p>
          <w:p w14:paraId="6C6CDC7D" w14:textId="77777777" w:rsidR="00151D89" w:rsidRPr="00730EA8" w:rsidRDefault="00151D89" w:rsidP="003D48E4">
            <w:pPr>
              <w:snapToGrid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DEVE CONTER DADOS RESPONSAVEL TÉCNICO NO PRODUTO</w:t>
            </w:r>
          </w:p>
        </w:tc>
        <w:tc>
          <w:tcPr>
            <w:tcW w:w="8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7539E40" w14:textId="77777777" w:rsidR="00151D89" w:rsidRPr="00730EA8" w:rsidRDefault="00151D89" w:rsidP="003D48E4">
            <w:pPr>
              <w:snapToGrid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DEAB406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t>R$48,00</w:t>
            </w:r>
          </w:p>
        </w:tc>
        <w:tc>
          <w:tcPr>
            <w:tcW w:w="17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091B8D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t>R$192,00</w:t>
            </w:r>
          </w:p>
        </w:tc>
      </w:tr>
      <w:tr w:rsidR="00151D89" w:rsidRPr="00730EA8" w14:paraId="67E5F238" w14:textId="77777777" w:rsidTr="00151D89">
        <w:tc>
          <w:tcPr>
            <w:tcW w:w="7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83FC828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lastRenderedPageBreak/>
              <w:t>07</w:t>
            </w:r>
          </w:p>
        </w:tc>
        <w:tc>
          <w:tcPr>
            <w:tcW w:w="425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1EE70C9" w14:textId="77777777" w:rsidR="00151D89" w:rsidRPr="00730EA8" w:rsidRDefault="00151D89" w:rsidP="003D48E4">
            <w:pPr>
              <w:snapToGrid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ESPÁTULA PLÁSTICA: SUPERFÍCIES RUGOSAS, PERFURADAS E COLORIDAS (REFIL).</w:t>
            </w:r>
          </w:p>
          <w:p w14:paraId="2369A916" w14:textId="77777777" w:rsidR="00151D89" w:rsidRPr="00730EA8" w:rsidRDefault="00151D89" w:rsidP="003D48E4">
            <w:pPr>
              <w:snapToGrid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FORNECIDO EM KIT CONTENDO 24 UNIDADES.</w:t>
            </w:r>
          </w:p>
          <w:p w14:paraId="27887135" w14:textId="77777777" w:rsidR="00151D89" w:rsidRPr="00730EA8" w:rsidRDefault="00151D89" w:rsidP="003D48E4">
            <w:pPr>
              <w:snapToGrid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Especificações mínimas: confeccionadas em polipropileno atóxico, com superfícies rugosas nas duas faces e na medida de 13,2cm x 1,5cm.</w:t>
            </w:r>
          </w:p>
          <w:p w14:paraId="1A625882" w14:textId="56CEE2CB" w:rsidR="00151D89" w:rsidRPr="003D48E4" w:rsidRDefault="00151D89" w:rsidP="003D48E4">
            <w:pPr>
              <w:snapToGrid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DEVE CONTER DADOS RESPONSAVEL TÉCNICO NO PRODUTO.</w:t>
            </w:r>
          </w:p>
        </w:tc>
        <w:tc>
          <w:tcPr>
            <w:tcW w:w="8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9EA346A" w14:textId="77777777" w:rsidR="00151D89" w:rsidRPr="00730EA8" w:rsidRDefault="00151D89" w:rsidP="003D48E4">
            <w:pPr>
              <w:snapToGrid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8E9A166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t>R$80,00</w:t>
            </w:r>
          </w:p>
        </w:tc>
        <w:tc>
          <w:tcPr>
            <w:tcW w:w="17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E18631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t>R$240,00</w:t>
            </w:r>
          </w:p>
        </w:tc>
      </w:tr>
      <w:tr w:rsidR="00151D89" w:rsidRPr="00730EA8" w14:paraId="05BAA12E" w14:textId="77777777" w:rsidTr="00151D89">
        <w:tc>
          <w:tcPr>
            <w:tcW w:w="7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B8A4840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t>08</w:t>
            </w:r>
          </w:p>
        </w:tc>
        <w:tc>
          <w:tcPr>
            <w:tcW w:w="425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302AD66" w14:textId="77777777" w:rsidR="00151D89" w:rsidRPr="00730EA8" w:rsidRDefault="00151D89" w:rsidP="003D48E4">
            <w:pPr>
              <w:snapToGrid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Carimbo das boquinhas – método visuo-pictográfico (mvp). Fornecido em caixa contendo 16 carimbos e 1 manual explicativo.DEVE CONTER DADOS RESPONSAVEL TÉCNICO NO PRODUTO</w:t>
            </w:r>
          </w:p>
        </w:tc>
        <w:tc>
          <w:tcPr>
            <w:tcW w:w="8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8C2D622" w14:textId="77777777" w:rsidR="00151D89" w:rsidRPr="00730EA8" w:rsidRDefault="00151D89" w:rsidP="003D48E4">
            <w:pPr>
              <w:snapToGrid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59D930D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t>R$183,00</w:t>
            </w:r>
          </w:p>
        </w:tc>
        <w:tc>
          <w:tcPr>
            <w:tcW w:w="17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1F02C9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t>R$183,00</w:t>
            </w:r>
          </w:p>
        </w:tc>
      </w:tr>
      <w:tr w:rsidR="00151D89" w:rsidRPr="00730EA8" w14:paraId="749E991B" w14:textId="77777777" w:rsidTr="00151D89">
        <w:tc>
          <w:tcPr>
            <w:tcW w:w="7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3C6121D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t>09</w:t>
            </w:r>
          </w:p>
        </w:tc>
        <w:tc>
          <w:tcPr>
            <w:tcW w:w="425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0B1C969" w14:textId="77777777" w:rsidR="00151D89" w:rsidRPr="00730EA8" w:rsidRDefault="00151D89" w:rsidP="003D48E4">
            <w:pPr>
              <w:snapToGrid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ADESIVOS DO QUADRO FONÊMICO - Após a testagem do sistema fonético e/ou grafêmico registram-se as ocorrências encontradas no Adesivo do Quadro Fonêmico Pró-Fono.</w:t>
            </w:r>
          </w:p>
          <w:p w14:paraId="7F88AA0A" w14:textId="77777777" w:rsidR="00151D89" w:rsidRPr="00730EA8" w:rsidRDefault="00151D89" w:rsidP="003D48E4">
            <w:pPr>
              <w:pStyle w:val="Corpodetexto"/>
              <w:numPr>
                <w:ilvl w:val="0"/>
                <w:numId w:val="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0"/>
              </w:tabs>
              <w:spacing w:after="0"/>
              <w:ind w:left="0" w:firstLine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troca sistemática</w:t>
            </w:r>
          </w:p>
          <w:p w14:paraId="38F04D3A" w14:textId="77777777" w:rsidR="00151D89" w:rsidRPr="00730EA8" w:rsidRDefault="00151D89" w:rsidP="003D48E4">
            <w:pPr>
              <w:pStyle w:val="Corpodetexto"/>
              <w:numPr>
                <w:ilvl w:val="0"/>
                <w:numId w:val="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0"/>
              </w:tabs>
              <w:spacing w:after="0"/>
              <w:ind w:left="0" w:firstLine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troca assistemática</w:t>
            </w:r>
          </w:p>
          <w:p w14:paraId="75CF6CD4" w14:textId="77777777" w:rsidR="00151D89" w:rsidRPr="00730EA8" w:rsidRDefault="00151D89" w:rsidP="003D48E4">
            <w:pPr>
              <w:pStyle w:val="Corpodetexto"/>
              <w:numPr>
                <w:ilvl w:val="0"/>
                <w:numId w:val="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0"/>
              </w:tabs>
              <w:spacing w:after="0"/>
              <w:ind w:left="0" w:firstLine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omissão sistemática</w:t>
            </w:r>
          </w:p>
          <w:p w14:paraId="318EFB26" w14:textId="77777777" w:rsidR="00151D89" w:rsidRPr="00730EA8" w:rsidRDefault="00151D89" w:rsidP="003D48E4">
            <w:pPr>
              <w:pStyle w:val="Corpodetexto"/>
              <w:numPr>
                <w:ilvl w:val="0"/>
                <w:numId w:val="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0"/>
              </w:tabs>
              <w:spacing w:after="0"/>
              <w:ind w:left="0" w:firstLine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omissão assistemática</w:t>
            </w:r>
          </w:p>
          <w:p w14:paraId="5545BDA4" w14:textId="77777777" w:rsidR="00151D89" w:rsidRPr="00730EA8" w:rsidRDefault="00151D89" w:rsidP="003D48E4">
            <w:pPr>
              <w:pStyle w:val="Corpodetexto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Style w:val="Forte"/>
                <w:rFonts w:ascii="Verdana" w:hAnsi="Verdana" w:cs="Arial"/>
                <w:color w:val="111111"/>
                <w:sz w:val="20"/>
                <w:szCs w:val="20"/>
              </w:rPr>
              <w:t xml:space="preserve">Fornecido em caixa contendo </w:t>
            </w: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50 figuras auto-adesivas do Quadro Fonêmico.DEVE CONTER DADOS RESPONSAVEL TÉCNICO NO PRODUTO.</w:t>
            </w:r>
          </w:p>
        </w:tc>
        <w:tc>
          <w:tcPr>
            <w:tcW w:w="8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F891870" w14:textId="77777777" w:rsidR="00151D89" w:rsidRPr="00730EA8" w:rsidRDefault="00151D89" w:rsidP="003D48E4">
            <w:pPr>
              <w:snapToGrid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97B750C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t>R$36,00</w:t>
            </w:r>
          </w:p>
        </w:tc>
        <w:tc>
          <w:tcPr>
            <w:tcW w:w="17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465103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t>R$180,00</w:t>
            </w:r>
          </w:p>
        </w:tc>
      </w:tr>
      <w:tr w:rsidR="00151D89" w:rsidRPr="00730EA8" w14:paraId="798B57A7" w14:textId="77777777" w:rsidTr="00151D89">
        <w:tc>
          <w:tcPr>
            <w:tcW w:w="7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364A9C8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t>10</w:t>
            </w:r>
          </w:p>
        </w:tc>
        <w:tc>
          <w:tcPr>
            <w:tcW w:w="425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7D212A1" w14:textId="77777777" w:rsidR="00151D89" w:rsidRPr="00730EA8" w:rsidRDefault="00151D89" w:rsidP="003D48E4">
            <w:pPr>
              <w:snapToGrid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 xml:space="preserve">TUBOS PARA EXERCITAÇÃO DA MUSCULATURA OROFACIAL NIVEL – 1 , confeccionado em material de silicone atóxico, com apresentação de fornecimento em saco plastico embalado individualemnte.incolor.(25cm de comprimento, 5mm diâmetro externo e 3mm diâmetro interno). </w:t>
            </w:r>
          </w:p>
          <w:p w14:paraId="6121946F" w14:textId="77777777" w:rsidR="00151D89" w:rsidRPr="00730EA8" w:rsidRDefault="00151D89" w:rsidP="003D48E4">
            <w:pPr>
              <w:pStyle w:val="Corpodetexto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DEVE CONTER DADOS RESPONSAVEL TÉCNICO NO PRODUTO.</w:t>
            </w:r>
          </w:p>
          <w:p w14:paraId="60486061" w14:textId="77777777" w:rsidR="00151D89" w:rsidRPr="00730EA8" w:rsidRDefault="00151D89" w:rsidP="003D48E4">
            <w:pPr>
              <w:pStyle w:val="Corpodetexto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DEVE CONTER REGISTRO ANVISA.</w:t>
            </w:r>
          </w:p>
        </w:tc>
        <w:tc>
          <w:tcPr>
            <w:tcW w:w="8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3A66552" w14:textId="77777777" w:rsidR="00151D89" w:rsidRPr="00730EA8" w:rsidRDefault="00151D89" w:rsidP="003D48E4">
            <w:pPr>
              <w:snapToGrid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189CCD6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t>R$62,00</w:t>
            </w:r>
          </w:p>
        </w:tc>
        <w:tc>
          <w:tcPr>
            <w:tcW w:w="17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84039D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t>R$496,00</w:t>
            </w:r>
          </w:p>
        </w:tc>
      </w:tr>
      <w:tr w:rsidR="00151D89" w:rsidRPr="00730EA8" w14:paraId="69AF0AA5" w14:textId="77777777" w:rsidTr="00151D89">
        <w:tc>
          <w:tcPr>
            <w:tcW w:w="7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1AE95A7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t>11</w:t>
            </w:r>
          </w:p>
        </w:tc>
        <w:tc>
          <w:tcPr>
            <w:tcW w:w="425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1B02EC3" w14:textId="77777777" w:rsidR="00151D89" w:rsidRPr="00730EA8" w:rsidRDefault="00151D89" w:rsidP="003D48E4">
            <w:pPr>
              <w:snapToGrid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 xml:space="preserve">SCAPE – SCOPE PRO-FONO – material composto  por um tubo de vidro dobrado em 90º, e sua parte menor conecta-se a um tubo de látex e a sua outra extremidade conecta-se a um bocal plástico por onde o ar deve entrar. Dentro da parte maior do tubo de vidro há uma esfera sensível a pequenos fluxos de ar que penetrem no tubo de vidro pelo bocal. </w:t>
            </w:r>
          </w:p>
        </w:tc>
        <w:tc>
          <w:tcPr>
            <w:tcW w:w="8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EFEDBDC" w14:textId="77777777" w:rsidR="00151D89" w:rsidRPr="00730EA8" w:rsidRDefault="00151D89" w:rsidP="003D48E4">
            <w:pPr>
              <w:snapToGrid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2456BC7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t>R$62,00</w:t>
            </w:r>
          </w:p>
        </w:tc>
        <w:tc>
          <w:tcPr>
            <w:tcW w:w="17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4477A6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t>R$124,00</w:t>
            </w:r>
          </w:p>
        </w:tc>
      </w:tr>
      <w:tr w:rsidR="00151D89" w:rsidRPr="00730EA8" w14:paraId="08FE7413" w14:textId="77777777" w:rsidTr="00151D89">
        <w:tc>
          <w:tcPr>
            <w:tcW w:w="7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B385925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lastRenderedPageBreak/>
              <w:t>12</w:t>
            </w:r>
          </w:p>
        </w:tc>
        <w:tc>
          <w:tcPr>
            <w:tcW w:w="425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EB6AB72" w14:textId="59DF66ED" w:rsidR="00151D89" w:rsidRPr="003D48E4" w:rsidRDefault="00151D89" w:rsidP="003D48E4">
            <w:pPr>
              <w:pStyle w:val="Ttulo1"/>
              <w:snapToGrid w:val="0"/>
              <w:spacing w:before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Rolha de Cortiça 27x23x19. Fornecido em pacote contendo 10 unidades</w:t>
            </w:r>
          </w:p>
        </w:tc>
        <w:tc>
          <w:tcPr>
            <w:tcW w:w="8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0DC27F3" w14:textId="77777777" w:rsidR="00151D89" w:rsidRPr="00730EA8" w:rsidRDefault="00151D89" w:rsidP="003D48E4">
            <w:pPr>
              <w:snapToGrid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b/>
                <w:i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8F59913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t>R$12,50</w:t>
            </w:r>
          </w:p>
        </w:tc>
        <w:tc>
          <w:tcPr>
            <w:tcW w:w="17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FE5B3A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t>R$62,50</w:t>
            </w:r>
          </w:p>
        </w:tc>
      </w:tr>
      <w:tr w:rsidR="00151D89" w:rsidRPr="00730EA8" w14:paraId="5636024D" w14:textId="77777777" w:rsidTr="00151D89">
        <w:tc>
          <w:tcPr>
            <w:tcW w:w="7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4B7B2A1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t>13</w:t>
            </w:r>
          </w:p>
        </w:tc>
        <w:tc>
          <w:tcPr>
            <w:tcW w:w="425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64C8708" w14:textId="77777777" w:rsidR="00151D89" w:rsidRPr="00730EA8" w:rsidRDefault="00151D89" w:rsidP="003D48E4">
            <w:pPr>
              <w:pStyle w:val="Ttulo1"/>
              <w:snapToGrid w:val="0"/>
              <w:spacing w:before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Mini Cachimbo c/ bola de flutuação - Terapia Sopro.Mini Brinquedo Cachimbo, brinquedo no formato de um cachimbo com uma pequena cesta na ponta pra colocar a bolinha, quando assoprado na ponta do cachimbo fazendo a bolinha flutuar em cima da cestinha na ponta.100% marca e de alta qualidade</w:t>
            </w:r>
          </w:p>
          <w:p w14:paraId="30E50EC1" w14:textId="77777777" w:rsidR="00151D89" w:rsidRPr="00730EA8" w:rsidRDefault="00151D89" w:rsidP="003D48E4">
            <w:pPr>
              <w:pStyle w:val="Corpodetexto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Material: Plástico</w:t>
            </w:r>
          </w:p>
          <w:p w14:paraId="5E73DB93" w14:textId="77777777" w:rsidR="00151D89" w:rsidRPr="00730EA8" w:rsidRDefault="00151D89" w:rsidP="003D48E4">
            <w:pPr>
              <w:pStyle w:val="Corpodetexto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Cor:  aleatória</w:t>
            </w:r>
          </w:p>
          <w:p w14:paraId="3FDB5200" w14:textId="486B23C1" w:rsidR="00151D89" w:rsidRPr="003D48E4" w:rsidRDefault="00151D89" w:rsidP="003D48E4">
            <w:pPr>
              <w:pStyle w:val="Corpodetexto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Tamanho: Aprox 8.5 centímetros * 5.5 centímetros * 3cm</w:t>
            </w:r>
          </w:p>
        </w:tc>
        <w:tc>
          <w:tcPr>
            <w:tcW w:w="8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BE5965A" w14:textId="77777777" w:rsidR="00151D89" w:rsidRPr="00730EA8" w:rsidRDefault="00151D89" w:rsidP="003D48E4">
            <w:pPr>
              <w:snapToGrid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b/>
                <w:i/>
                <w:color w:val="000000"/>
                <w:sz w:val="20"/>
                <w:szCs w:val="20"/>
              </w:rPr>
              <w:t>25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1C5D80F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t>R$9,40</w:t>
            </w:r>
          </w:p>
        </w:tc>
        <w:tc>
          <w:tcPr>
            <w:tcW w:w="17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FE775C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t>R$235,00</w:t>
            </w:r>
          </w:p>
        </w:tc>
      </w:tr>
      <w:tr w:rsidR="00151D89" w:rsidRPr="00730EA8" w14:paraId="3707A5C7" w14:textId="77777777" w:rsidTr="00151D89">
        <w:tc>
          <w:tcPr>
            <w:tcW w:w="7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10323CE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t>14</w:t>
            </w:r>
          </w:p>
        </w:tc>
        <w:tc>
          <w:tcPr>
            <w:tcW w:w="425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0817BE4" w14:textId="77777777" w:rsidR="00151D89" w:rsidRPr="00730EA8" w:rsidRDefault="00151D89" w:rsidP="003D48E4">
            <w:pPr>
              <w:pStyle w:val="Ttulo1"/>
              <w:snapToGrid w:val="0"/>
              <w:spacing w:before="0"/>
              <w:jc w:val="both"/>
              <w:rPr>
                <w:rFonts w:ascii="Verdana" w:hAnsi="Verdana"/>
                <w:sz w:val="20"/>
                <w:szCs w:val="20"/>
              </w:rPr>
            </w:pPr>
            <w:bookmarkStart w:id="1" w:name="productTitle"/>
            <w:bookmarkStart w:id="2" w:name="title"/>
            <w:bookmarkEnd w:id="1"/>
            <w:bookmarkEnd w:id="2"/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Exercitador e Incentivador Respiratório - alivia a falta de ar, aumenta a tolerância ao exercício e proporciona qualidade de vida! Clinicamente indicado para pré e pós operatórios, DPOC, asma e insuficiência cardíaca. Ideal para início dos exercícios respiratórios por sedentários, obesos e idosos. Exercita a musculatura respiratória Diminui a sensação de cansaço Ideal para diminuir a falta de ar em qualquer atividade física cotidiana, como caminhas, subir escadas etc. Previne e combate a formação de atelectasias Importante auxiliar na prevenção de doenças e infecções bronco-pulmonares Incentiva a respiração profunda Possui anel regulador que permite graduar a dificuldade do exercício Esforço exigido: médio Esporte e Fitness: Recomendado para atletas e pessoas que praticam atividade física, para melhorar a performance, seja amadora ou profissional! Área Médica: Indicado para quem sofre com doenças como asma, bronquite, pneumonia, obesidade e portadores de doença pulmonar crônica. Saúde e Estilo de Vida.</w:t>
            </w:r>
          </w:p>
          <w:p w14:paraId="227A9C97" w14:textId="77777777" w:rsidR="00151D89" w:rsidRPr="00730EA8" w:rsidRDefault="00151D89" w:rsidP="003D48E4">
            <w:pPr>
              <w:pStyle w:val="Corpodetexto"/>
              <w:snapToGrid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CERTIFICADO ANVISA.</w:t>
            </w:r>
          </w:p>
          <w:p w14:paraId="54D620A0" w14:textId="77777777" w:rsidR="00151D89" w:rsidRPr="00730EA8" w:rsidRDefault="00151D89" w:rsidP="003D48E4">
            <w:pPr>
              <w:pStyle w:val="Corpodetexto"/>
              <w:snapToGrid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Especificações Técnicas</w:t>
            </w:r>
          </w:p>
          <w:p w14:paraId="35AE76D0" w14:textId="77777777" w:rsidR="00151D89" w:rsidRPr="00730EA8" w:rsidRDefault="00151D89" w:rsidP="003D48E4">
            <w:pPr>
              <w:pStyle w:val="Corpodetexto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0"/>
              </w:tabs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Style w:val="Forte"/>
                <w:rFonts w:ascii="Verdana" w:hAnsi="Verdana" w:cs="Arial"/>
                <w:color w:val="111111"/>
                <w:sz w:val="20"/>
                <w:szCs w:val="20"/>
              </w:rPr>
              <w:t>Material:</w:t>
            </w: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 Fabricado em materiais plásticos inertes (poliestireno e polipropileno), montado via soldagem por ultrassom (sem colas) para evitar proliferação bacteriana.</w:t>
            </w:r>
          </w:p>
          <w:p w14:paraId="0110D77E" w14:textId="77777777" w:rsidR="00151D89" w:rsidRPr="00730EA8" w:rsidRDefault="00151D89" w:rsidP="003D48E4">
            <w:pPr>
              <w:pStyle w:val="Corpodetexto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0"/>
              </w:tabs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Style w:val="Forte"/>
                <w:rFonts w:ascii="Verdana" w:hAnsi="Verdana" w:cs="Arial"/>
                <w:color w:val="111111"/>
                <w:sz w:val="20"/>
                <w:szCs w:val="20"/>
              </w:rPr>
              <w:lastRenderedPageBreak/>
              <w:t>Dimensões (Corpo):</w:t>
            </w: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 Aproximadamente 14,2 cm a 17 cm de altura.</w:t>
            </w:r>
          </w:p>
          <w:p w14:paraId="7E27ACA6" w14:textId="77777777" w:rsidR="00151D89" w:rsidRPr="00730EA8" w:rsidRDefault="00151D89" w:rsidP="003D48E4">
            <w:pPr>
              <w:pStyle w:val="Corpodetexto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0"/>
              </w:tabs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Style w:val="Forte"/>
                <w:rFonts w:ascii="Verdana" w:hAnsi="Verdana" w:cs="Arial"/>
                <w:color w:val="111111"/>
                <w:sz w:val="20"/>
                <w:szCs w:val="20"/>
              </w:rPr>
              <w:t>Mangueira:</w:t>
            </w: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Extensão de 26 cm a 30 cm com bocal ergonômico.</w:t>
            </w:r>
          </w:p>
          <w:p w14:paraId="53175F21" w14:textId="77777777" w:rsidR="00151D89" w:rsidRPr="00730EA8" w:rsidRDefault="00151D89" w:rsidP="003D48E4">
            <w:pPr>
              <w:pStyle w:val="Corpodetexto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0"/>
              </w:tabs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Style w:val="Forte"/>
                <w:rFonts w:ascii="Verdana" w:hAnsi="Verdana" w:cs="Arial"/>
                <w:color w:val="111111"/>
                <w:sz w:val="20"/>
                <w:szCs w:val="20"/>
              </w:rPr>
              <w:t>Peso:</w:t>
            </w: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Entre 144g e 182g, variando conforme o modelo.</w:t>
            </w:r>
          </w:p>
          <w:p w14:paraId="42A95FE9" w14:textId="77777777" w:rsidR="00151D89" w:rsidRPr="00730EA8" w:rsidRDefault="00151D89" w:rsidP="003D48E4">
            <w:pPr>
              <w:pStyle w:val="Corpodetexto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0"/>
              </w:tabs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Style w:val="Forte"/>
                <w:rFonts w:ascii="Verdana" w:hAnsi="Verdana" w:cs="Arial"/>
                <w:color w:val="111111"/>
                <w:sz w:val="20"/>
                <w:szCs w:val="20"/>
              </w:rPr>
              <w:t>Ajuste de Carga:</w:t>
            </w: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Possui anel regulador com 4 níveis (0 - Fácil; 1 - Leve; 2 - Difícil; 3 - Muito Difícil).</w:t>
            </w:r>
          </w:p>
        </w:tc>
        <w:tc>
          <w:tcPr>
            <w:tcW w:w="8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6D14F33" w14:textId="77777777" w:rsidR="00151D89" w:rsidRPr="00730EA8" w:rsidRDefault="00151D89" w:rsidP="003D48E4">
            <w:pPr>
              <w:snapToGrid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b/>
                <w:i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6D84466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t>R$46,66</w:t>
            </w:r>
          </w:p>
        </w:tc>
        <w:tc>
          <w:tcPr>
            <w:tcW w:w="17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C4D40C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t>R$46,66</w:t>
            </w:r>
          </w:p>
        </w:tc>
      </w:tr>
      <w:tr w:rsidR="00151D89" w:rsidRPr="00730EA8" w14:paraId="02E397E6" w14:textId="77777777" w:rsidTr="00151D89">
        <w:tc>
          <w:tcPr>
            <w:tcW w:w="7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B6F9FD4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t>15</w:t>
            </w:r>
          </w:p>
        </w:tc>
        <w:tc>
          <w:tcPr>
            <w:tcW w:w="425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4536E5E" w14:textId="77777777" w:rsidR="00151D89" w:rsidRPr="00730EA8" w:rsidRDefault="00151D89" w:rsidP="003D48E4">
            <w:pPr>
              <w:pStyle w:val="Ttulo1"/>
              <w:snapToGrid w:val="0"/>
              <w:spacing w:before="0"/>
              <w:jc w:val="both"/>
              <w:rPr>
                <w:rFonts w:ascii="Verdana" w:hAnsi="Verdana"/>
                <w:sz w:val="20"/>
                <w:szCs w:val="20"/>
              </w:rPr>
            </w:pPr>
            <w:bookmarkStart w:id="3" w:name="productTitle1"/>
            <w:bookmarkStart w:id="4" w:name="title1"/>
            <w:bookmarkEnd w:id="3"/>
            <w:bookmarkEnd w:id="4"/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Massageador Facial Elétrico 3 Funções EMS com Aquecimento.</w:t>
            </w:r>
          </w:p>
          <w:p w14:paraId="4FBDEAA2" w14:textId="77777777" w:rsidR="00151D89" w:rsidRPr="00730EA8" w:rsidRDefault="00151D89" w:rsidP="003D48E4">
            <w:pPr>
              <w:snapToGrid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Especificações Técnicas Comuns</w:t>
            </w:r>
          </w:p>
          <w:p w14:paraId="43DF2490" w14:textId="77777777" w:rsidR="00151D89" w:rsidRPr="00730EA8" w:rsidRDefault="00151D89" w:rsidP="003D48E4">
            <w:pPr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As especificações exatas variam consideravelmente entre os modelos e marcas, mas as características a seguir são frequentemente encontradas:</w:t>
            </w:r>
          </w:p>
          <w:p w14:paraId="628A8EBD" w14:textId="77777777" w:rsidR="00151D89" w:rsidRPr="00730EA8" w:rsidRDefault="00151D89" w:rsidP="003D48E4">
            <w:pPr>
              <w:pStyle w:val="Corpodetexto"/>
              <w:numPr>
                <w:ilvl w:val="0"/>
                <w:numId w:val="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0"/>
              </w:tabs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Style w:val="Forte"/>
                <w:rFonts w:ascii="Verdana" w:hAnsi="Verdana" w:cs="Arial"/>
                <w:color w:val="111111"/>
                <w:sz w:val="20"/>
                <w:szCs w:val="20"/>
              </w:rPr>
              <w:t>Fonte de Energia</w:t>
            </w: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 xml:space="preserve">: A maioria dos dispositivos funciona com </w:t>
            </w:r>
            <w:r w:rsidRPr="00730EA8">
              <w:rPr>
                <w:rStyle w:val="Forte"/>
                <w:rFonts w:ascii="Verdana" w:hAnsi="Verdana" w:cs="Arial"/>
                <w:color w:val="111111"/>
                <w:sz w:val="20"/>
                <w:szCs w:val="20"/>
              </w:rPr>
              <w:t>energia elétrica</w:t>
            </w: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 xml:space="preserve">, geralmente via </w:t>
            </w:r>
            <w:r w:rsidRPr="00730EA8">
              <w:rPr>
                <w:rStyle w:val="Forte"/>
                <w:rFonts w:ascii="Verdana" w:hAnsi="Verdana" w:cs="Arial"/>
                <w:color w:val="111111"/>
                <w:sz w:val="20"/>
                <w:szCs w:val="20"/>
              </w:rPr>
              <w:t xml:space="preserve">bateria recarregável </w:t>
            </w: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 xml:space="preserve">(carregamento USB) ou </w:t>
            </w:r>
            <w:r w:rsidRPr="00730EA8">
              <w:rPr>
                <w:rStyle w:val="Forte"/>
                <w:rFonts w:ascii="Verdana" w:hAnsi="Verdana" w:cs="Arial"/>
                <w:color w:val="111111"/>
                <w:sz w:val="20"/>
                <w:szCs w:val="20"/>
              </w:rPr>
              <w:t xml:space="preserve">pilhas </w:t>
            </w: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simples (como AAA).</w:t>
            </w:r>
          </w:p>
          <w:p w14:paraId="7892CE1C" w14:textId="77777777" w:rsidR="00151D89" w:rsidRPr="00730EA8" w:rsidRDefault="00151D89" w:rsidP="003D48E4">
            <w:pPr>
              <w:pStyle w:val="Corpodetexto"/>
              <w:numPr>
                <w:ilvl w:val="0"/>
                <w:numId w:val="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0"/>
              </w:tabs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Style w:val="Forte"/>
                <w:rFonts w:ascii="Verdana" w:hAnsi="Verdana" w:cs="Arial"/>
                <w:color w:val="111111"/>
                <w:sz w:val="20"/>
                <w:szCs w:val="20"/>
              </w:rPr>
              <w:t>Voltagem</w:t>
            </w: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:BIVOLT (110V/220V) ou operam com baixa voltagem via USB, tornando-os versáteis para uso em diferentes locais.</w:t>
            </w:r>
          </w:p>
          <w:p w14:paraId="32FA0621" w14:textId="77777777" w:rsidR="00151D89" w:rsidRPr="00730EA8" w:rsidRDefault="00151D89" w:rsidP="003D48E4">
            <w:pPr>
              <w:pStyle w:val="Corpodetexto"/>
              <w:numPr>
                <w:ilvl w:val="0"/>
                <w:numId w:val="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0"/>
              </w:tabs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Style w:val="Forte"/>
                <w:rFonts w:ascii="Verdana" w:hAnsi="Verdana" w:cs="Arial"/>
                <w:color w:val="111111"/>
                <w:sz w:val="20"/>
                <w:szCs w:val="20"/>
              </w:rPr>
              <w:t>Modos e Níveis de Intensidade</w:t>
            </w: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 xml:space="preserve">: É comum que os aparelhos ofereçam </w:t>
            </w:r>
            <w:r w:rsidRPr="00730EA8">
              <w:rPr>
                <w:rStyle w:val="Forte"/>
                <w:rFonts w:ascii="Verdana" w:hAnsi="Verdana" w:cs="Arial"/>
                <w:color w:val="111111"/>
                <w:sz w:val="20"/>
                <w:szCs w:val="20"/>
              </w:rPr>
              <w:t xml:space="preserve">múltiplos modos </w:t>
            </w: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 xml:space="preserve">de operação (ex: 4 ou 8 modos diferentes) e vários </w:t>
            </w:r>
            <w:r w:rsidRPr="00730EA8">
              <w:rPr>
                <w:rStyle w:val="Forte"/>
                <w:rFonts w:ascii="Verdana" w:hAnsi="Verdana" w:cs="Arial"/>
                <w:color w:val="111111"/>
                <w:sz w:val="20"/>
                <w:szCs w:val="20"/>
              </w:rPr>
              <w:t>níveis de potência</w:t>
            </w: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 ou intensidade (ex: 6 ou 19 níveis), permitindo a personalização do tratamento.</w:t>
            </w:r>
          </w:p>
          <w:p w14:paraId="3CC9E081" w14:textId="77777777" w:rsidR="00151D89" w:rsidRPr="00730EA8" w:rsidRDefault="00151D89" w:rsidP="003D48E4">
            <w:pPr>
              <w:pStyle w:val="Corpodetexto"/>
              <w:numPr>
                <w:ilvl w:val="0"/>
                <w:numId w:val="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0"/>
              </w:tabs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Style w:val="Forte"/>
                <w:rFonts w:ascii="Verdana" w:hAnsi="Verdana" w:cs="Arial"/>
                <w:color w:val="111111"/>
                <w:sz w:val="20"/>
                <w:szCs w:val="20"/>
              </w:rPr>
              <w:t>Material</w:t>
            </w: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: Aparelhos podem ser feitos de plástico, metal ou silicone à prova d'água, sendo que o silicone é frequentemente usado em escovas de limpeza e massagem.</w:t>
            </w:r>
          </w:p>
          <w:p w14:paraId="27B67767" w14:textId="77777777" w:rsidR="00151D89" w:rsidRPr="00730EA8" w:rsidRDefault="00151D89" w:rsidP="003D48E4">
            <w:pPr>
              <w:pStyle w:val="Corpodetexto"/>
              <w:numPr>
                <w:ilvl w:val="0"/>
                <w:numId w:val="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0"/>
              </w:tabs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Style w:val="Forte"/>
                <w:rFonts w:ascii="Verdana" w:hAnsi="Verdana" w:cs="Arial"/>
                <w:color w:val="111111"/>
                <w:sz w:val="20"/>
                <w:szCs w:val="20"/>
              </w:rPr>
              <w:t>Dimensões/Peso</w:t>
            </w: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: Projetados para serem portáteis e convenientes, são geralmente pequenos e leves.</w:t>
            </w:r>
          </w:p>
        </w:tc>
        <w:tc>
          <w:tcPr>
            <w:tcW w:w="8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E0F6949" w14:textId="77777777" w:rsidR="00151D89" w:rsidRPr="00730EA8" w:rsidRDefault="00151D89" w:rsidP="003D48E4">
            <w:pPr>
              <w:snapToGrid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b/>
                <w:i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046D834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t>R$48,90</w:t>
            </w:r>
          </w:p>
        </w:tc>
        <w:tc>
          <w:tcPr>
            <w:tcW w:w="17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E1360E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t>R$48,90</w:t>
            </w:r>
          </w:p>
        </w:tc>
      </w:tr>
      <w:tr w:rsidR="00151D89" w:rsidRPr="00730EA8" w14:paraId="468CAF84" w14:textId="77777777" w:rsidTr="00151D89">
        <w:tc>
          <w:tcPr>
            <w:tcW w:w="7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046F9BD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t>16</w:t>
            </w:r>
          </w:p>
        </w:tc>
        <w:tc>
          <w:tcPr>
            <w:tcW w:w="425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DE7C7CA" w14:textId="77777777" w:rsidR="00151D89" w:rsidRPr="00730EA8" w:rsidRDefault="00151D89" w:rsidP="003D48E4">
            <w:pPr>
              <w:pStyle w:val="Ttulo1"/>
              <w:snapToGrid w:val="0"/>
              <w:spacing w:before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Viso Care Pro-fono – 457 - é um instrumento de liberação miofascial e estimulação muscular facial, não invasivo e com design anatômico, desenvolvido para fins estéticos e terapêuticos.</w:t>
            </w:r>
          </w:p>
          <w:p w14:paraId="6FE87229" w14:textId="77777777" w:rsidR="00151D89" w:rsidRPr="00730EA8" w:rsidRDefault="00151D89" w:rsidP="003D48E4">
            <w:pPr>
              <w:snapToGrid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Especificações e Características:</w:t>
            </w:r>
          </w:p>
          <w:p w14:paraId="437090BF" w14:textId="77777777" w:rsidR="00151D89" w:rsidRPr="00730EA8" w:rsidRDefault="00151D89" w:rsidP="003D48E4">
            <w:pPr>
              <w:pStyle w:val="Corpodetexto"/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0"/>
              </w:tabs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Style w:val="Forte"/>
                <w:rFonts w:ascii="Verdana" w:hAnsi="Verdana" w:cs="Arial"/>
                <w:color w:val="111111"/>
                <w:sz w:val="20"/>
                <w:szCs w:val="20"/>
              </w:rPr>
              <w:t>Design</w:t>
            </w: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 xml:space="preserve">: Possui um formato anatômico que se adapta perfeitamente aos contornos da face, combinando a </w:t>
            </w: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lastRenderedPageBreak/>
              <w:t>resistência do metal com um design ergonômico.</w:t>
            </w:r>
          </w:p>
          <w:p w14:paraId="506DC0FC" w14:textId="77777777" w:rsidR="00151D89" w:rsidRPr="00730EA8" w:rsidRDefault="00151D89" w:rsidP="003D48E4">
            <w:pPr>
              <w:pStyle w:val="Corpodetexto"/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0"/>
              </w:tabs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Style w:val="Forte"/>
                <w:rFonts w:ascii="Verdana" w:hAnsi="Verdana" w:cs="Arial"/>
                <w:color w:val="111111"/>
                <w:sz w:val="20"/>
                <w:szCs w:val="20"/>
              </w:rPr>
              <w:t>Uso</w:t>
            </w: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: As técnicas de uso são apresentadas no manual de instruções que acompanha o produto.</w:t>
            </w:r>
          </w:p>
          <w:p w14:paraId="1D9155F8" w14:textId="77777777" w:rsidR="00151D89" w:rsidRPr="00730EA8" w:rsidRDefault="00151D89" w:rsidP="003D48E4">
            <w:pPr>
              <w:pStyle w:val="Corpodetexto"/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0"/>
              </w:tabs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Style w:val="Forte"/>
                <w:rFonts w:ascii="Verdana" w:hAnsi="Verdana" w:cs="Arial"/>
                <w:color w:val="111111"/>
                <w:sz w:val="20"/>
                <w:szCs w:val="20"/>
              </w:rPr>
              <w:t>Conteúdo</w:t>
            </w: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: Inclui 1 unidade do Viso Care Pró-Fono e 1 bula explicativa.</w:t>
            </w:r>
          </w:p>
          <w:p w14:paraId="6B9BDD70" w14:textId="77777777" w:rsidR="00151D89" w:rsidRPr="00730EA8" w:rsidRDefault="00151D89" w:rsidP="003D48E4">
            <w:pPr>
              <w:pStyle w:val="Corpodetexto"/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0"/>
              </w:tabs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Style w:val="Forte"/>
                <w:rFonts w:ascii="Verdana" w:hAnsi="Verdana" w:cs="Arial"/>
                <w:color w:val="111111"/>
                <w:sz w:val="20"/>
                <w:szCs w:val="20"/>
              </w:rPr>
              <w:t>Idealização</w:t>
            </w: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: Foi idealizado pela fonoaudióloga Juliana Ribeiro Lepri e desenvolvido pela Pró-Fono.</w:t>
            </w:r>
          </w:p>
          <w:p w14:paraId="558B036D" w14:textId="77777777" w:rsidR="00151D89" w:rsidRPr="00730EA8" w:rsidRDefault="00151D89" w:rsidP="003D48E4">
            <w:pPr>
              <w:pStyle w:val="Corpodetexto"/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0"/>
              </w:tabs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Style w:val="Forte"/>
                <w:rFonts w:ascii="Verdana" w:hAnsi="Verdana" w:cs="Arial"/>
                <w:color w:val="111111"/>
                <w:sz w:val="20"/>
                <w:szCs w:val="20"/>
              </w:rPr>
              <w:t>Peso</w:t>
            </w: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 xml:space="preserve">: O peso do produto é de aproximadamente 0,1 kg para transporte, segundo a Pró-Fono. </w:t>
            </w:r>
          </w:p>
          <w:p w14:paraId="510F629C" w14:textId="77777777" w:rsidR="00151D89" w:rsidRPr="00730EA8" w:rsidRDefault="00151D89" w:rsidP="003D48E4">
            <w:pPr>
              <w:pStyle w:val="Corpodetexto"/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0"/>
              </w:tabs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O produto deve conter nome do responsável técnico;</w:t>
            </w:r>
          </w:p>
          <w:p w14:paraId="5646D7BB" w14:textId="77777777" w:rsidR="00151D89" w:rsidRPr="00730EA8" w:rsidRDefault="00151D89" w:rsidP="003D48E4">
            <w:pPr>
              <w:pStyle w:val="Corpodetexto"/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0"/>
              </w:tabs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eastAsia="Arial" w:hAnsi="Verdana" w:cs="Arial"/>
                <w:color w:val="111111"/>
                <w:sz w:val="20"/>
                <w:szCs w:val="20"/>
              </w:rPr>
              <w:t xml:space="preserve"> </w:t>
            </w: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Dados fabricante: nome, CNPJ</w:t>
            </w:r>
          </w:p>
        </w:tc>
        <w:tc>
          <w:tcPr>
            <w:tcW w:w="8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6CF11B3" w14:textId="77777777" w:rsidR="00151D89" w:rsidRPr="00730EA8" w:rsidRDefault="00151D89" w:rsidP="003D48E4">
            <w:pPr>
              <w:snapToGrid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b/>
                <w:i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0E6E808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t>R$81,00</w:t>
            </w:r>
          </w:p>
        </w:tc>
        <w:tc>
          <w:tcPr>
            <w:tcW w:w="17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6032E1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t>R$81,00</w:t>
            </w:r>
          </w:p>
        </w:tc>
      </w:tr>
      <w:tr w:rsidR="00151D89" w:rsidRPr="00730EA8" w14:paraId="2D39660C" w14:textId="77777777" w:rsidTr="00151D89">
        <w:tc>
          <w:tcPr>
            <w:tcW w:w="7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E362EC3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t>17</w:t>
            </w:r>
          </w:p>
        </w:tc>
        <w:tc>
          <w:tcPr>
            <w:tcW w:w="425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FACBBDE" w14:textId="77777777" w:rsidR="00151D89" w:rsidRPr="00730EA8" w:rsidRDefault="00151D89" w:rsidP="003D48E4">
            <w:pPr>
              <w:pStyle w:val="Ttulo1"/>
              <w:snapToGrid w:val="0"/>
              <w:spacing w:before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 xml:space="preserve">Caneta Proprioceptiva Pró Fono com carregador - </w:t>
            </w:r>
            <w:r w:rsidRPr="00730EA8">
              <w:rPr>
                <w:rStyle w:val="Forte"/>
                <w:rFonts w:ascii="Verdana" w:hAnsi="Verdana" w:cs="Arial"/>
                <w:color w:val="111111"/>
                <w:sz w:val="20"/>
                <w:szCs w:val="20"/>
              </w:rPr>
              <w:t>Uso</w:t>
            </w: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: Pode ser utilizada para relaxamento, tonificação ou propriocepção das regiões facial, intra e extraoral.</w:t>
            </w:r>
          </w:p>
          <w:p w14:paraId="40B002FF" w14:textId="77777777" w:rsidR="00151D89" w:rsidRPr="00730EA8" w:rsidRDefault="00151D89" w:rsidP="003D48E4">
            <w:pPr>
              <w:pStyle w:val="Corpodetexto"/>
              <w:numPr>
                <w:ilvl w:val="0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0"/>
              </w:tabs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Style w:val="Forte"/>
                <w:rFonts w:ascii="Verdana" w:hAnsi="Verdana" w:cs="Arial"/>
                <w:color w:val="111111"/>
                <w:sz w:val="20"/>
                <w:szCs w:val="20"/>
              </w:rPr>
              <w:t>Benefícios</w:t>
            </w: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: Auxilia no estímulo da postura labial correta, melhora o tônus facial, labial e lingual, e pode ajudar no tratamento de dores musculares faciais e cervicais.</w:t>
            </w:r>
          </w:p>
          <w:p w14:paraId="3B6FD830" w14:textId="77777777" w:rsidR="00151D89" w:rsidRPr="00730EA8" w:rsidRDefault="00151D89" w:rsidP="003D48E4">
            <w:pPr>
              <w:pStyle w:val="Corpodetexto"/>
              <w:numPr>
                <w:ilvl w:val="0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0"/>
              </w:tabs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Style w:val="Forte"/>
                <w:rFonts w:ascii="Verdana" w:hAnsi="Verdana" w:cs="Arial"/>
                <w:color w:val="111111"/>
                <w:sz w:val="20"/>
                <w:szCs w:val="20"/>
              </w:rPr>
              <w:t>Composição do Kit</w:t>
            </w: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: O conjunto completo inclui a caneta, sete ponteiras proprioceptivas encaixáveis (côncava orofacial, plana facial e cervical, pontos articulatórios, intraoral, dores localizadas, estimulação fria e espátula plástica), além de duas pilhas recarregáveis e o carregador.</w:t>
            </w:r>
          </w:p>
          <w:p w14:paraId="4CC58453" w14:textId="77777777" w:rsidR="00151D89" w:rsidRPr="00730EA8" w:rsidRDefault="00151D89" w:rsidP="003D48E4">
            <w:pPr>
              <w:pStyle w:val="Corpodetexto"/>
              <w:numPr>
                <w:ilvl w:val="0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0"/>
              </w:tabs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Style w:val="Forte"/>
                <w:rFonts w:ascii="Verdana" w:hAnsi="Verdana" w:cs="Arial"/>
                <w:color w:val="111111"/>
                <w:sz w:val="20"/>
                <w:szCs w:val="20"/>
              </w:rPr>
              <w:t>Funcionamento</w:t>
            </w: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: A caneta possui um micro motor de 3V e funciona com pilhas, proporcionando uma vibração suave e direcionada.</w:t>
            </w:r>
          </w:p>
          <w:p w14:paraId="50724AA7" w14:textId="77777777" w:rsidR="00151D89" w:rsidRPr="00730EA8" w:rsidRDefault="00151D89" w:rsidP="003D48E4">
            <w:pPr>
              <w:pStyle w:val="Corpodetexto"/>
              <w:numPr>
                <w:ilvl w:val="0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0"/>
              </w:tabs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Style w:val="Forte"/>
                <w:rFonts w:ascii="Verdana" w:hAnsi="Verdana" w:cs="Arial"/>
                <w:color w:val="111111"/>
                <w:sz w:val="20"/>
                <w:szCs w:val="20"/>
              </w:rPr>
              <w:t>Material</w:t>
            </w: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: É confeccionada em polietileno com acabamento emborrachado para melhor aderência</w:t>
            </w:r>
          </w:p>
          <w:p w14:paraId="4BA6D517" w14:textId="77777777" w:rsidR="00151D89" w:rsidRPr="00730EA8" w:rsidRDefault="00151D89" w:rsidP="003D48E4">
            <w:pPr>
              <w:pStyle w:val="Corpodetexto"/>
              <w:snapToGrid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O produto deve conter os seguintes dados:</w:t>
            </w:r>
          </w:p>
          <w:p w14:paraId="5A49A6D3" w14:textId="77777777" w:rsidR="00151D89" w:rsidRPr="00730EA8" w:rsidRDefault="00151D89" w:rsidP="003D48E4">
            <w:pPr>
              <w:pStyle w:val="Corpodetexto"/>
              <w:snapToGrid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* Engenheiro Responsável ;</w:t>
            </w:r>
          </w:p>
          <w:p w14:paraId="5691D3D4" w14:textId="77777777" w:rsidR="00151D89" w:rsidRPr="00730EA8" w:rsidRDefault="00151D89" w:rsidP="003D48E4">
            <w:pPr>
              <w:pStyle w:val="Corpodetexto"/>
              <w:snapToGrid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* Dados responsável técnico;</w:t>
            </w:r>
          </w:p>
          <w:p w14:paraId="33784A6D" w14:textId="77777777" w:rsidR="00151D89" w:rsidRPr="00730EA8" w:rsidRDefault="00151D89" w:rsidP="003D48E4">
            <w:pPr>
              <w:pStyle w:val="Corpodetexto"/>
              <w:snapToGrid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* Registro na Anvisa;</w:t>
            </w:r>
          </w:p>
          <w:p w14:paraId="28CC0C58" w14:textId="77777777" w:rsidR="00151D89" w:rsidRPr="00730EA8" w:rsidRDefault="00151D89" w:rsidP="003D48E4">
            <w:pPr>
              <w:pStyle w:val="Corpodetexto"/>
              <w:snapToGrid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* Dados do fabricante: nome e CNPJ</w:t>
            </w:r>
          </w:p>
        </w:tc>
        <w:tc>
          <w:tcPr>
            <w:tcW w:w="8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7025028" w14:textId="77777777" w:rsidR="00151D89" w:rsidRPr="00730EA8" w:rsidRDefault="00151D89" w:rsidP="003D48E4">
            <w:pPr>
              <w:snapToGrid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b/>
                <w:i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EC9CD3E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t>R$377,15</w:t>
            </w:r>
          </w:p>
        </w:tc>
        <w:tc>
          <w:tcPr>
            <w:tcW w:w="17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D3C500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t>R$377,15</w:t>
            </w:r>
          </w:p>
        </w:tc>
      </w:tr>
      <w:tr w:rsidR="00151D89" w:rsidRPr="00730EA8" w14:paraId="037175DA" w14:textId="77777777" w:rsidTr="00151D89">
        <w:tc>
          <w:tcPr>
            <w:tcW w:w="7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E0C940F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lastRenderedPageBreak/>
              <w:t>18</w:t>
            </w:r>
          </w:p>
        </w:tc>
        <w:tc>
          <w:tcPr>
            <w:tcW w:w="425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398B1AF" w14:textId="77777777" w:rsidR="00151D89" w:rsidRPr="00730EA8" w:rsidRDefault="00151D89" w:rsidP="003D48E4">
            <w:pPr>
              <w:pStyle w:val="Ttulo1"/>
              <w:snapToGrid w:val="0"/>
              <w:spacing w:before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ESPELHO TERAPÊUTICO DIVERTIDO PARA MESA – desenvolvido para uso terapêutico, visando o trabalho conjunto entre terapeuta e paciente de forma lúdica;</w:t>
            </w:r>
          </w:p>
          <w:p w14:paraId="63E53CD2" w14:textId="77777777" w:rsidR="00151D89" w:rsidRPr="00730EA8" w:rsidRDefault="00151D89" w:rsidP="003D48E4">
            <w:pPr>
              <w:snapToGrid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* Formato leve e prático, muitas vezes acoplado a um imã para versatilidade de uso;</w:t>
            </w:r>
          </w:p>
          <w:p w14:paraId="6C5B319B" w14:textId="77777777" w:rsidR="00151D89" w:rsidRPr="00730EA8" w:rsidRDefault="00151D89" w:rsidP="003D48E4">
            <w:pPr>
              <w:snapToGrid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* Feito de vidro com uma película autoadesiva na parte de trás para evitar quebras, o que é uma característica de segurança importante para uso clínico.</w:t>
            </w:r>
          </w:p>
          <w:p w14:paraId="018B080A" w14:textId="77777777" w:rsidR="00151D89" w:rsidRPr="00730EA8" w:rsidRDefault="00151D89" w:rsidP="003D48E4">
            <w:pPr>
              <w:snapToGrid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color w:val="111111"/>
                <w:sz w:val="20"/>
                <w:szCs w:val="20"/>
              </w:rPr>
              <w:t>* Cores: podendo ser azul ou vermelho.</w:t>
            </w:r>
          </w:p>
        </w:tc>
        <w:tc>
          <w:tcPr>
            <w:tcW w:w="8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DC01D81" w14:textId="77777777" w:rsidR="00151D89" w:rsidRPr="00730EA8" w:rsidRDefault="00151D89" w:rsidP="003D48E4">
            <w:pPr>
              <w:snapToGrid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b/>
                <w:i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E38CEB4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t>R$ 79,00</w:t>
            </w:r>
          </w:p>
        </w:tc>
        <w:tc>
          <w:tcPr>
            <w:tcW w:w="17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5EC9D3" w14:textId="77777777" w:rsidR="00151D89" w:rsidRPr="00730EA8" w:rsidRDefault="00151D89" w:rsidP="003D48E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0EA8">
              <w:rPr>
                <w:rFonts w:ascii="Verdana" w:hAnsi="Verdana" w:cs="Arial"/>
              </w:rPr>
              <w:t>R$ 79,00</w:t>
            </w:r>
          </w:p>
        </w:tc>
      </w:tr>
      <w:tr w:rsidR="00151D89" w:rsidRPr="00730EA8" w14:paraId="17E12A62" w14:textId="77777777" w:rsidTr="00C37872">
        <w:tc>
          <w:tcPr>
            <w:tcW w:w="7241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2C2E9A3" w14:textId="77777777" w:rsidR="00151D89" w:rsidRPr="00730EA8" w:rsidRDefault="00151D89" w:rsidP="003D48E4">
            <w:pPr>
              <w:snapToGrid w:val="0"/>
              <w:spacing w:after="0"/>
              <w:jc w:val="both"/>
              <w:rPr>
                <w:rFonts w:ascii="Verdana" w:hAnsi="Verdana" w:cs="Arial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17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89E9F4" w14:textId="77777777" w:rsidR="00151D89" w:rsidRPr="00730EA8" w:rsidRDefault="00151D89" w:rsidP="003D48E4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730EA8">
              <w:rPr>
                <w:rFonts w:ascii="Verdana" w:hAnsi="Verdana" w:cs="Arial"/>
                <w:b/>
                <w:bCs/>
                <w:sz w:val="20"/>
                <w:szCs w:val="20"/>
              </w:rPr>
              <w:t>R$ 2.718,98</w:t>
            </w:r>
          </w:p>
        </w:tc>
      </w:tr>
      <w:bookmarkEnd w:id="0"/>
    </w:tbl>
    <w:p w14:paraId="351DDBFE" w14:textId="77777777" w:rsidR="007B0596" w:rsidRPr="00AF7695" w:rsidRDefault="007B0596" w:rsidP="00DB58D7">
      <w:pPr>
        <w:spacing w:after="0" w:line="240" w:lineRule="auto"/>
        <w:rPr>
          <w:rFonts w:ascii="Verdana" w:hAnsi="Verdana" w:cs="Arial"/>
          <w:b/>
          <w:sz w:val="20"/>
          <w:szCs w:val="20"/>
        </w:rPr>
      </w:pPr>
    </w:p>
    <w:p w14:paraId="59C16D8A" w14:textId="3472D9E4" w:rsidR="00162338" w:rsidRPr="00AF7695" w:rsidRDefault="00000000" w:rsidP="00831E4B">
      <w:pPr>
        <w:spacing w:after="0"/>
        <w:rPr>
          <w:rFonts w:ascii="Verdana" w:hAnsi="Verdana" w:cs="Arial"/>
          <w:b/>
          <w:sz w:val="20"/>
          <w:szCs w:val="20"/>
        </w:rPr>
      </w:pPr>
      <w:r w:rsidRPr="00AF7695">
        <w:rPr>
          <w:rFonts w:ascii="Verdana" w:hAnsi="Verdana" w:cs="Arial"/>
          <w:b/>
          <w:sz w:val="20"/>
          <w:szCs w:val="20"/>
        </w:rPr>
        <w:t>Valor global da proposta: _____________________(                                 ).</w:t>
      </w:r>
    </w:p>
    <w:p w14:paraId="3BEE4D98" w14:textId="77777777" w:rsidR="00162338" w:rsidRPr="00AF7695" w:rsidRDefault="00000000" w:rsidP="00831E4B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AF7695" w:rsidRDefault="00000000" w:rsidP="00831E4B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AF7695" w:rsidRDefault="00000000" w:rsidP="00831E4B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AF7695" w:rsidRDefault="00000000" w:rsidP="00831E4B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AF7695" w:rsidRDefault="00000000" w:rsidP="00831E4B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AF7695" w:rsidRDefault="00000000" w:rsidP="00831E4B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AF7695" w:rsidRDefault="00000000" w:rsidP="00831E4B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AF7695">
        <w:rPr>
          <w:rFonts w:ascii="Verdana" w:hAnsi="Verdana"/>
          <w:sz w:val="20"/>
          <w:szCs w:val="20"/>
        </w:rPr>
        <w:t xml:space="preserve">E-mail: </w:t>
      </w:r>
      <w:r w:rsidRPr="00AF7695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AF7695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AF7695" w:rsidRDefault="00000000" w:rsidP="00831E4B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___________, ____ de ____________ de ____.</w:t>
      </w:r>
    </w:p>
    <w:p w14:paraId="798F4D8F" w14:textId="77777777" w:rsidR="009E46CB" w:rsidRDefault="009E46CB" w:rsidP="00831E4B">
      <w:pPr>
        <w:pStyle w:val="Textbody"/>
        <w:spacing w:after="240" w:line="276" w:lineRule="auto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68A64BA9" w14:textId="3651C214" w:rsidR="00162338" w:rsidRPr="00AF7695" w:rsidRDefault="00000000" w:rsidP="00831E4B">
      <w:pPr>
        <w:pStyle w:val="Textbody"/>
        <w:spacing w:after="24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AF7695">
        <w:rPr>
          <w:rFonts w:ascii="Verdana" w:hAnsi="Verdana"/>
          <w:b/>
          <w:bCs/>
          <w:color w:val="000000"/>
          <w:sz w:val="20"/>
          <w:szCs w:val="20"/>
        </w:rPr>
        <w:t>Assinatura do Fornecedor/Carimbo</w:t>
      </w:r>
    </w:p>
    <w:sectPr w:rsidR="00162338" w:rsidRPr="00AF7695" w:rsidSect="00D4381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8" w:right="1274" w:bottom="709" w:left="1275" w:header="284" w:footer="133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66636" w14:textId="77777777" w:rsidR="002B2D21" w:rsidRDefault="002B2D21">
      <w:pPr>
        <w:spacing w:after="0" w:line="240" w:lineRule="auto"/>
      </w:pPr>
      <w:r>
        <w:separator/>
      </w:r>
    </w:p>
  </w:endnote>
  <w:endnote w:type="continuationSeparator" w:id="0">
    <w:p w14:paraId="4A6660AB" w14:textId="77777777" w:rsidR="002B2D21" w:rsidRDefault="002B2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FF922" w14:textId="77777777" w:rsidR="002B2D21" w:rsidRDefault="002B2D21">
      <w:pPr>
        <w:spacing w:after="0" w:line="240" w:lineRule="auto"/>
      </w:pPr>
      <w:r>
        <w:separator/>
      </w:r>
    </w:p>
  </w:footnote>
  <w:footnote w:type="continuationSeparator" w:id="0">
    <w:p w14:paraId="334DBCC4" w14:textId="77777777" w:rsidR="002B2D21" w:rsidRDefault="002B2D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37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8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9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Verdana"/>
        <w:b/>
        <w:sz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OpenSymbol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OpenSymbol"/>
      </w:r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OpenSymbol"/>
      </w:r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OpenSymbol"/>
      </w:rPr>
    </w:lvl>
  </w:abstractNum>
  <w:num w:numId="1" w16cid:durableId="874731136">
    <w:abstractNumId w:val="0"/>
  </w:num>
  <w:num w:numId="2" w16cid:durableId="614216530">
    <w:abstractNumId w:val="1"/>
  </w:num>
  <w:num w:numId="3" w16cid:durableId="358094638">
    <w:abstractNumId w:val="2"/>
  </w:num>
  <w:num w:numId="4" w16cid:durableId="1825660621">
    <w:abstractNumId w:val="3"/>
  </w:num>
  <w:num w:numId="5" w16cid:durableId="464660581">
    <w:abstractNumId w:val="4"/>
  </w:num>
  <w:num w:numId="6" w16cid:durableId="16915628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60179"/>
    <w:rsid w:val="00062483"/>
    <w:rsid w:val="0006642A"/>
    <w:rsid w:val="000748AD"/>
    <w:rsid w:val="000E2029"/>
    <w:rsid w:val="00106826"/>
    <w:rsid w:val="00132615"/>
    <w:rsid w:val="00151D89"/>
    <w:rsid w:val="00162338"/>
    <w:rsid w:val="00180BA9"/>
    <w:rsid w:val="0019025B"/>
    <w:rsid w:val="001D0DB3"/>
    <w:rsid w:val="00216F58"/>
    <w:rsid w:val="00286969"/>
    <w:rsid w:val="002B2D21"/>
    <w:rsid w:val="00321446"/>
    <w:rsid w:val="003D45AA"/>
    <w:rsid w:val="003D48E4"/>
    <w:rsid w:val="00477218"/>
    <w:rsid w:val="004B5885"/>
    <w:rsid w:val="00591CE2"/>
    <w:rsid w:val="005A2FB7"/>
    <w:rsid w:val="005A3752"/>
    <w:rsid w:val="006D46EB"/>
    <w:rsid w:val="00753623"/>
    <w:rsid w:val="007546E7"/>
    <w:rsid w:val="007B0596"/>
    <w:rsid w:val="007C74E3"/>
    <w:rsid w:val="00831E4B"/>
    <w:rsid w:val="00835579"/>
    <w:rsid w:val="00846C71"/>
    <w:rsid w:val="00865548"/>
    <w:rsid w:val="008934C3"/>
    <w:rsid w:val="008D5B17"/>
    <w:rsid w:val="008D7EFB"/>
    <w:rsid w:val="00913F93"/>
    <w:rsid w:val="00942E96"/>
    <w:rsid w:val="009A39A7"/>
    <w:rsid w:val="009E46CB"/>
    <w:rsid w:val="00AD343F"/>
    <w:rsid w:val="00AF58D5"/>
    <w:rsid w:val="00AF7695"/>
    <w:rsid w:val="00B04051"/>
    <w:rsid w:val="00B42D3F"/>
    <w:rsid w:val="00B9564C"/>
    <w:rsid w:val="00BB6BF1"/>
    <w:rsid w:val="00C56EC1"/>
    <w:rsid w:val="00D11D61"/>
    <w:rsid w:val="00D4381D"/>
    <w:rsid w:val="00D76123"/>
    <w:rsid w:val="00DB58D7"/>
    <w:rsid w:val="00DE1B62"/>
    <w:rsid w:val="00E1064C"/>
    <w:rsid w:val="00E348ED"/>
    <w:rsid w:val="00E92BB0"/>
    <w:rsid w:val="00EC2BD5"/>
    <w:rsid w:val="00F0027A"/>
    <w:rsid w:val="00F0094F"/>
    <w:rsid w:val="00F15832"/>
    <w:rsid w:val="00F401B1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qFormat/>
    <w:rsid w:val="008934C3"/>
    <w:rPr>
      <w:b/>
      <w:bCs/>
    </w:rPr>
  </w:style>
  <w:style w:type="paragraph" w:customStyle="1" w:styleId="TableParagraph">
    <w:name w:val="Table Paragraph"/>
    <w:basedOn w:val="Normal"/>
    <w:qFormat/>
    <w:rsid w:val="00F0027A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7</Pages>
  <Words>1847</Words>
  <Characters>9979</Characters>
  <Application>Microsoft Office Word</Application>
  <DocSecurity>0</DocSecurity>
  <Lines>83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11803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46</cp:revision>
  <cp:lastPrinted>2024-04-01T16:51:00Z</cp:lastPrinted>
  <dcterms:created xsi:type="dcterms:W3CDTF">2024-02-06T14:35:00Z</dcterms:created>
  <dcterms:modified xsi:type="dcterms:W3CDTF">2026-03-24T14:54:00Z</dcterms:modified>
  <dc:language>pt-BR</dc:language>
</cp:coreProperties>
</file>